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42A" w:rsidRDefault="004524A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海南热带海洋学院办公室</w:t>
      </w:r>
    </w:p>
    <w:p w:rsidR="0058142A" w:rsidRDefault="004524A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关于试行学校办文办事工作流程的通知</w:t>
      </w:r>
    </w:p>
    <w:p w:rsidR="0058142A" w:rsidRDefault="0058142A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8142A" w:rsidRDefault="00696541" w:rsidP="007A090C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各部门、各单位</w:t>
      </w:r>
      <w:r w:rsidR="004524A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</w:p>
    <w:p w:rsidR="0058142A" w:rsidRDefault="004524A6" w:rsidP="007A090C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为进一步提高学校</w:t>
      </w:r>
      <w:r w:rsidR="0069654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各部门、单位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工作效率和服务水平，促进各项工作高效协调运转，更好地服务全校师生，学校办公室近期</w:t>
      </w:r>
      <w:r w:rsidR="00696541" w:rsidRPr="0069654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试行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一批办文办事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工作流程（后期根据工作实际，将陆续增加），现将相关</w:t>
      </w:r>
      <w:r w:rsidR="001E086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事项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通知如下，请结合实际开展相关工作。</w:t>
      </w:r>
    </w:p>
    <w:p w:rsidR="0058142A" w:rsidRDefault="0058142A" w:rsidP="007A090C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8142A" w:rsidRDefault="0058142A" w:rsidP="007A090C">
      <w:pPr>
        <w:spacing w:line="520" w:lineRule="exact"/>
        <w:ind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8142A" w:rsidRDefault="004524A6" w:rsidP="007A090C">
      <w:pPr>
        <w:spacing w:line="52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         学校办公室   </w:t>
      </w:r>
    </w:p>
    <w:p w:rsidR="0058142A" w:rsidRDefault="004524A6" w:rsidP="007A090C">
      <w:pPr>
        <w:spacing w:line="52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     2022年10月26日</w:t>
      </w:r>
    </w:p>
    <w:p w:rsidR="0058142A" w:rsidRDefault="0058142A">
      <w:pPr>
        <w:spacing w:line="52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8142A" w:rsidRDefault="0058142A">
      <w:pPr>
        <w:spacing w:line="52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8142A" w:rsidRDefault="0058142A">
      <w:pPr>
        <w:spacing w:line="52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8142A" w:rsidRDefault="0058142A">
      <w:pPr>
        <w:spacing w:line="52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8142A" w:rsidRDefault="0058142A">
      <w:pPr>
        <w:spacing w:line="52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8142A" w:rsidRDefault="0058142A">
      <w:pPr>
        <w:spacing w:line="52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8142A" w:rsidRDefault="0058142A">
      <w:pPr>
        <w:spacing w:line="52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8142A" w:rsidRDefault="0058142A">
      <w:pPr>
        <w:spacing w:line="52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8142A" w:rsidRDefault="0058142A">
      <w:pPr>
        <w:spacing w:line="52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8142A" w:rsidRDefault="0058142A">
      <w:pPr>
        <w:spacing w:line="52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8142A" w:rsidRDefault="0058142A">
      <w:pPr>
        <w:spacing w:line="520" w:lineRule="exact"/>
        <w:jc w:val="righ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8142A" w:rsidRDefault="0058142A">
      <w:pPr>
        <w:spacing w:line="520" w:lineRule="exact"/>
        <w:jc w:val="righ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EC0CC2" w:rsidRDefault="00EC0CC2">
      <w:pPr>
        <w:spacing w:line="520" w:lineRule="exact"/>
        <w:jc w:val="righ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58142A" w:rsidRDefault="0058142A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8142A" w:rsidRDefault="004524A6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lastRenderedPageBreak/>
        <w:t>海南热带海洋学院办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文办事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工作流程（部分）</w:t>
      </w:r>
    </w:p>
    <w:p w:rsidR="0058142A" w:rsidRDefault="0058142A">
      <w:pPr>
        <w:spacing w:line="520" w:lineRule="exact"/>
        <w:jc w:val="left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</w:p>
    <w:p w:rsidR="0058142A" w:rsidRDefault="00C71914">
      <w:pPr>
        <w:spacing w:line="520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党委会</w:t>
      </w:r>
      <w:r w:rsidR="004524A6">
        <w:rPr>
          <w:rFonts w:ascii="黑体" w:eastAsia="黑体" w:hAnsi="黑体" w:cs="黑体" w:hint="eastAsia"/>
          <w:color w:val="000000" w:themeColor="text1"/>
          <w:sz w:val="32"/>
          <w:szCs w:val="32"/>
        </w:rPr>
        <w:t>议议题申报流程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一、办理部门：学校办公室党务科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二、办理地点：行政楼506室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三、办理</w:t>
      </w:r>
      <w:r w:rsidR="0017591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流程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1.各部门、单位准备相关材料，填写《党委会议议题呈批单》（相关材料写明提出议题的背景、依据和议定的事项，并协调相关部门意见）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2.各部门、单位负责人审核相关内容，签署意见并签名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3.审批（分管校领导） 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4.材料报送（学校办公室党务科506室，陈友、谭丽） </w:t>
      </w:r>
    </w:p>
    <w:p w:rsidR="0058142A" w:rsidRDefault="004524A6">
      <w:pPr>
        <w:spacing w:line="520" w:lineRule="exact"/>
        <w:ind w:firstLineChars="200" w:firstLine="643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备注：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党委会原则上每周五上午召开，议题材料报送截止时间为本周二1</w:t>
      </w:r>
      <w:r w:rsidR="00BB1A7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:</w:t>
      </w:r>
      <w:r w:rsidR="00BB1A7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0。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四、流程咨询：学校办公室党务科陈友、谭丽，电话：88651860</w:t>
      </w:r>
      <w:r w:rsidR="004A1A9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58142A" w:rsidRDefault="0058142A">
      <w:pPr>
        <w:spacing w:line="520" w:lineRule="exact"/>
        <w:jc w:val="left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</w:p>
    <w:p w:rsidR="0058142A" w:rsidRDefault="004524A6">
      <w:pPr>
        <w:spacing w:line="520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党委发文流程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一、办理部门：学校办公室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二、办理地点：行政楼510室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三、办理流程：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1.各部门、单位填写《中共海南热带海洋学院委员会发文稿纸》</w:t>
      </w:r>
      <w:r w:rsidR="0023648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2.各部门、单位负责人审核相关内容，签署意见并签名</w:t>
      </w:r>
      <w:r w:rsidR="0023648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3.核稿（学校办公室党务科506室，陈友） 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4.核批（学校办公室511室，林丽菲） 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5.分管校领导或学校主要领导签发（根据实际情况定） 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6.制文、发文（学校办公室机要科510室，张振梅）</w:t>
      </w:r>
    </w:p>
    <w:p w:rsidR="0058142A" w:rsidRDefault="004524A6">
      <w:pPr>
        <w:spacing w:line="520" w:lineRule="exact"/>
        <w:ind w:firstLineChars="200" w:firstLine="643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lastRenderedPageBreak/>
        <w:t>备注：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各部门、单位发文经办人，请持相关材料（发文稿纸、纸质文件送至学校办公室510室，</w:t>
      </w:r>
      <w:hyperlink r:id="rId8" w:history="1">
        <w:r>
          <w:rPr>
            <w:rFonts w:ascii="仿宋_GB2312" w:eastAsia="仿宋_GB2312" w:hAnsi="仿宋_GB2312" w:cs="仿宋_GB2312" w:hint="eastAsia"/>
            <w:color w:val="000000" w:themeColor="text1"/>
            <w:sz w:val="32"/>
            <w:szCs w:val="32"/>
          </w:rPr>
          <w:t>电子文件发送至学校办公室机要科邮箱qzxyxiaoban@126.com</w:t>
        </w:r>
      </w:hyperlink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，内部文件不得通过邮箱发送，可刻制光盘）办理发文事宜。</w:t>
      </w:r>
      <w:r w:rsidR="00F6152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因制文、发文需要一定时间，为提高时效性，请于当天下午17:30之前将</w:t>
      </w:r>
      <w:r w:rsidR="002537B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已履行完</w:t>
      </w:r>
      <w:r w:rsidR="008B523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审批</w:t>
      </w:r>
      <w:r w:rsidR="002537B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手续</w:t>
      </w:r>
      <w:r w:rsidR="008B523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</w:t>
      </w:r>
      <w:r w:rsidR="00F6152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文件送至学校办公室510室。</w:t>
      </w:r>
      <w:r w:rsidR="00751DE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四、流程咨询：学校办公室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机要科刘旭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东、张振梅，电话：88651866</w:t>
      </w:r>
      <w:r w:rsidR="004A1A9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58142A" w:rsidRDefault="0058142A">
      <w:pPr>
        <w:spacing w:line="520" w:lineRule="exact"/>
        <w:jc w:val="left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</w:p>
    <w:p w:rsidR="0058142A" w:rsidRDefault="004524A6">
      <w:pPr>
        <w:spacing w:line="520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校长办公会议议题申报流程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一、办理部门：学校办公室政务科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二、办理地点：行政楼506室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三、办理</w:t>
      </w:r>
      <w:r w:rsidR="0017591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流程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1.各部门、单位准备相关材料，填写《校长办公会议题呈批表》（相关材料写明提出议题的背景、依据和议定的事项，并协调相关部门意见，征求意见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或法核情况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2.各部门、单位负责人审核相关内容，签署意见并签名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3.审批（分管校领导） 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4.材料报送（学校办公室政务科506室，许浩丰、乔晓旭） </w:t>
      </w:r>
    </w:p>
    <w:p w:rsidR="0058142A" w:rsidRDefault="004524A6">
      <w:pPr>
        <w:spacing w:line="520" w:lineRule="exact"/>
        <w:ind w:firstLineChars="200" w:firstLine="643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备注：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校长办公会原则上每周三上午召开，议题材料报送截止时间为上一周周四1</w:t>
      </w:r>
      <w:r w:rsidR="00FA7F4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:</w:t>
      </w:r>
      <w:r w:rsidR="00FA7F4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0。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四、流程咨询：学校办公室政务科许浩丰、乔晓旭，电话：88651860</w:t>
      </w:r>
      <w:r w:rsidR="004A1A9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F61528" w:rsidRDefault="00F61528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8142A" w:rsidRDefault="004524A6">
      <w:pPr>
        <w:spacing w:line="520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行政发文流程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一、办理部门：学校办公室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二、办理地点：行政楼510室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三、办理流程：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1.各部门、单位填写《海南热带海洋学院发文稿纸》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2.各部门、单位负责人审核相关内容，签署意见并签名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3.核稿（学校办公室政务科506室，许浩丰） 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4.核批（学校办公室511室，林丽菲） 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5.分管校领导或学校主要领导签发（根据实际情况定） 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6.制文、发文（学校办公室机要科510室，张振梅）</w:t>
      </w:r>
    </w:p>
    <w:p w:rsidR="0058142A" w:rsidRDefault="004524A6">
      <w:pPr>
        <w:spacing w:line="520" w:lineRule="exact"/>
        <w:ind w:firstLineChars="200" w:firstLine="643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备注：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各部门、单位发文经办人，请持相关材料（发文稿纸、纸质文件送至学校办公室510室，</w:t>
      </w:r>
      <w:hyperlink r:id="rId9" w:history="1">
        <w:r>
          <w:rPr>
            <w:rFonts w:ascii="仿宋_GB2312" w:eastAsia="仿宋_GB2312" w:hAnsi="仿宋_GB2312" w:cs="仿宋_GB2312" w:hint="eastAsia"/>
            <w:color w:val="000000" w:themeColor="text1"/>
            <w:sz w:val="32"/>
            <w:szCs w:val="32"/>
          </w:rPr>
          <w:t>电子文件发送至学校办公室机要科邮箱qzxyxiaoban@126.com</w:t>
        </w:r>
      </w:hyperlink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，内部文件不得通过邮箱发送，可刻制光盘）办理发文事宜。</w:t>
      </w:r>
      <w:r w:rsidR="00F6152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因制文、发文需要一定时间，为提高时效性，请于当天下午17:30之前将</w:t>
      </w:r>
      <w:r w:rsidR="002537B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已履行完审批手续的文件</w:t>
      </w:r>
      <w:r w:rsidR="00F6152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送至学校办公室510室。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四、流程咨询：学校办公室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机要科刘旭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东、张振梅，电话：88651866</w:t>
      </w:r>
      <w:r w:rsidR="004A1A9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58142A" w:rsidRDefault="0058142A">
      <w:pPr>
        <w:spacing w:line="520" w:lineRule="exact"/>
        <w:jc w:val="left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</w:p>
    <w:p w:rsidR="0058142A" w:rsidRDefault="004524A6">
      <w:pPr>
        <w:spacing w:line="520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事业单位法人证书复印件申请流程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一、办理部门：学校办公室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二、办理地点：行政楼5楼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三、办理</w:t>
      </w:r>
      <w:r w:rsidR="0017591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流程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1.各部门、单位填写《海南热带海洋学院事业单位法人证书复印件领用申请表》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（学校办公室门户网站“服务指南”一栏下载申请表）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2.各部门、单位负责人审核申请事项，签署意见并签名，加盖公章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3.审核（相关业务部门）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4.核批（学校办公室511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室林丽菲</w:t>
      </w:r>
      <w:proofErr w:type="gramEnd"/>
      <w:r w:rsidR="001D397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或507室张伟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5.领用（学校办公室机要科510室，刘旭东）</w:t>
      </w:r>
    </w:p>
    <w:p w:rsidR="0058142A" w:rsidRDefault="004524A6">
      <w:pPr>
        <w:spacing w:line="520" w:lineRule="exact"/>
        <w:ind w:firstLineChars="200" w:firstLine="643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备注：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复印件加盖学校印章方为有效。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四、流程咨询：学校办公室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机要科刘旭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东 电话：88651866</w:t>
      </w:r>
      <w:r w:rsidR="004A1A9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58142A" w:rsidRDefault="0058142A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8142A" w:rsidRDefault="004524A6">
      <w:pPr>
        <w:spacing w:line="520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用印申请流程</w:t>
      </w:r>
      <w:bookmarkStart w:id="0" w:name="_GoBack"/>
      <w:bookmarkEnd w:id="0"/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一、办理部门：学校办公室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二、办理地点：行政楼5楼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三、办理流程：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1.各部门、单位填写《海南热带海洋学院用印申请单》，（学校办公室门户网站“服务指南”一栏下载用印申请</w:t>
      </w:r>
      <w:r w:rsidR="00A975F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单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2.各部门、单位负责人审核</w:t>
      </w:r>
      <w:r w:rsidR="00A975F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用印材料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，签署意见并签名</w:t>
      </w:r>
      <w:r w:rsidR="0023648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3.审核（有业务归口部门的事项，需要职能部门审核）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4.核批（学校办公室511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室林丽菲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或507</w:t>
      </w:r>
      <w:r w:rsidR="00845CE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室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张伟）（根据实际情况定）</w:t>
      </w:r>
    </w:p>
    <w:p w:rsidR="00A975F7" w:rsidRDefault="009C65D5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用印申请人</w:t>
      </w:r>
      <w:r w:rsidR="00232AC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提交</w:t>
      </w:r>
      <w:r w:rsidR="00A975F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学校办公室负责人做意见（学校办公室负责人明确审批意见，如不需要呈送校领导签字，可直接签同意；如</w:t>
      </w:r>
      <w:proofErr w:type="gramStart"/>
      <w:r w:rsidR="00A975F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需呈校领导</w:t>
      </w:r>
      <w:proofErr w:type="gramEnd"/>
      <w:r w:rsidR="00A975F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做意见，则明确要呈送的分管领导或者主要领导）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5.分管校领导或学校主要领导审批（根据实际情况定）</w:t>
      </w:r>
    </w:p>
    <w:p w:rsidR="0058142A" w:rsidRDefault="004524A6" w:rsidP="00A975F7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根据学校办公室意见，用印申请人呈分管领导和主要领导审批后方可用印。</w:t>
      </w:r>
    </w:p>
    <w:p w:rsidR="006E67BA" w:rsidRDefault="007155F3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用印（学校办公室机要科510室，刘旭东）</w:t>
      </w:r>
    </w:p>
    <w:p w:rsidR="007D2B03" w:rsidRPr="007155F3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四、流程咨询：学校办公室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机要科刘旭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东，电话：88651866</w:t>
      </w:r>
      <w:r w:rsidR="004A1A9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803667" w:rsidRDefault="00803667">
      <w:pPr>
        <w:spacing w:line="520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7155F3" w:rsidRPr="00803667" w:rsidRDefault="004524A6">
      <w:pPr>
        <w:spacing w:line="520" w:lineRule="exact"/>
        <w:jc w:val="left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proofErr w:type="gramStart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法核申请</w:t>
      </w:r>
      <w:proofErr w:type="gramEnd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流程</w:t>
      </w:r>
    </w:p>
    <w:p w:rsidR="0058142A" w:rsidRDefault="00707526">
      <w:pPr>
        <w:spacing w:line="520" w:lineRule="exact"/>
        <w:jc w:val="left"/>
        <w:rPr>
          <w:rFonts w:ascii="楷体_GB2312" w:eastAsia="楷体_GB2312" w:hAnsi="楷体_GB2312" w:cs="楷体_GB2312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——</w:t>
      </w:r>
      <w:r w:rsidR="004524A6"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线上流程：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一、申请人上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传需法核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文件。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步骤：申请人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登录泛微账号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，点击“新建（发起）流程”，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在行政类中找到“海南热带海洋学院律师法核申请表”并打开，填写申请人、申请部门、联系电话、送审材料标题、送审需求等，并上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传需要法核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的文件，点击右上方的“提交”按钮，即进入申请部门意见环节。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二、申请部门负责人批准文件。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步骤：申请部门负责人点击“个人门户”，此时待办流程中会出现待批准的文件，打开该文件后，在签字意见一栏，输入“同意”，并点击右上方的“批准”按钮，点击批准后，即可进入下一流程。或者点击“退回”，即退回到发起人。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三、学校办公室负责人批准文件。</w:t>
      </w:r>
    </w:p>
    <w:p w:rsidR="0058142A" w:rsidRDefault="004524A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步骤：申请部门负责人点击“个人门户”，此时待办流程中会出现待批准的文件，打开该文件后，在签字意见一栏，输入“同意”，并点击右上方的“批准”按钮，点击批准后，即可进入下一流程。或者点击“退回”，即退回到发起人。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四、承办人签收后转发律师法核。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五、律师将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法核意见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反馈给承办人。（律师备注反馈提纲）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六、承办人复核后将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法核意见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转发给申请人。</w:t>
      </w:r>
    </w:p>
    <w:p w:rsidR="0058142A" w:rsidRDefault="004524A6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七、申请人选择是否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采纳法核意见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。申请人在收到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法核意见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后，在流程表单“申请人确认”一栏，选择“是”或者“否”，然后点击右上方“提交”。</w:t>
      </w:r>
    </w:p>
    <w:p w:rsidR="007155F3" w:rsidRDefault="007155F3" w:rsidP="007155F3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八、流程咨询：学校办公室机要科李明翠，电话：88651866。</w:t>
      </w:r>
    </w:p>
    <w:p w:rsidR="00803667" w:rsidRDefault="00803667" w:rsidP="007155F3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803667" w:rsidRDefault="00803667" w:rsidP="00803667">
      <w:pPr>
        <w:spacing w:line="520" w:lineRule="exact"/>
        <w:jc w:val="left"/>
        <w:rPr>
          <w:rFonts w:ascii="楷体_GB2312" w:eastAsia="楷体_GB2312" w:hAnsi="楷体_GB2312" w:cs="楷体_GB2312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——线下流程：</w:t>
      </w:r>
      <w:r w:rsidR="005274F1" w:rsidRPr="005274F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proofErr w:type="gramStart"/>
      <w:r w:rsidR="005274F1" w:rsidRPr="005274F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建议线</w:t>
      </w:r>
      <w:proofErr w:type="gramEnd"/>
      <w:r w:rsidR="005274F1" w:rsidRPr="005274F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上流程</w:t>
      </w:r>
      <w:r w:rsidR="005274F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办理</w:t>
      </w:r>
      <w:r w:rsidR="005274F1" w:rsidRPr="005274F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</w:t>
      </w:r>
    </w:p>
    <w:p w:rsidR="00803667" w:rsidRDefault="00803667" w:rsidP="00803667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一、办理部门：学校办公室</w:t>
      </w:r>
    </w:p>
    <w:p w:rsidR="00803667" w:rsidRDefault="00803667" w:rsidP="00803667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二、办理地点：行政楼5楼</w:t>
      </w:r>
    </w:p>
    <w:p w:rsidR="00803667" w:rsidRDefault="00803667" w:rsidP="00803667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三、办理流程：</w:t>
      </w:r>
    </w:p>
    <w:p w:rsidR="00803667" w:rsidRDefault="00803667" w:rsidP="00803667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1.各部门、单位填写《海南热带海洋学院律师法核申请表》</w:t>
      </w:r>
    </w:p>
    <w:p w:rsidR="00803667" w:rsidRDefault="00803667" w:rsidP="00803667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（学校办公室门户网站“服务指南”一栏海南热带海洋学院合同管理办法附件1-5中下载附件2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法核申请表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</w:t>
      </w:r>
    </w:p>
    <w:p w:rsidR="00803667" w:rsidRDefault="00803667" w:rsidP="00803667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2.各部门、单位负责人审核具体事项，签署意见并签名，加盖公章。</w:t>
      </w:r>
    </w:p>
    <w:p w:rsidR="00803667" w:rsidRDefault="00803667" w:rsidP="00803667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3.核批（</w:t>
      </w:r>
      <w:r w:rsidR="005274F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学校办公室511</w:t>
      </w:r>
      <w:proofErr w:type="gramStart"/>
      <w:r w:rsidR="005274F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室林丽菲</w:t>
      </w:r>
      <w:proofErr w:type="gramEnd"/>
      <w:r w:rsidR="005274F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或507室张伟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</w:t>
      </w:r>
    </w:p>
    <w:p w:rsidR="00803667" w:rsidRDefault="00803667" w:rsidP="00803667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4.法核（学校办公室机要科510室，李明翠）</w:t>
      </w:r>
    </w:p>
    <w:p w:rsidR="00803667" w:rsidRDefault="00803667" w:rsidP="00803667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5.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法核情况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反馈（学校办公室机要科510室，李明翠）</w:t>
      </w:r>
    </w:p>
    <w:p w:rsidR="00803667" w:rsidRDefault="00803667" w:rsidP="00803667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四、流程咨询：学校办公室机要科李明翠，电话：88651866。</w:t>
      </w:r>
    </w:p>
    <w:p w:rsidR="00803667" w:rsidRPr="00803667" w:rsidRDefault="00803667" w:rsidP="007155F3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8142A" w:rsidRPr="007155F3" w:rsidRDefault="0058142A" w:rsidP="007155F3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58142A" w:rsidRPr="007155F3" w:rsidSect="00803667">
      <w:footerReference w:type="default" r:id="rId10"/>
      <w:pgSz w:w="11906" w:h="16838"/>
      <w:pgMar w:top="1418" w:right="1588" w:bottom="1361" w:left="1588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65F" w:rsidRDefault="0081365F">
      <w:r>
        <w:separator/>
      </w:r>
    </w:p>
  </w:endnote>
  <w:endnote w:type="continuationSeparator" w:id="0">
    <w:p w:rsidR="0081365F" w:rsidRDefault="0081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42A" w:rsidRDefault="004524A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142A" w:rsidRDefault="004524A6">
                          <w:pPr>
                            <w:pStyle w:val="a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2187F">
                            <w:rPr>
                              <w:noProof/>
                              <w:sz w:val="24"/>
                              <w:szCs w:val="24"/>
                            </w:rPr>
                            <w:t>- 7 -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58142A" w:rsidRDefault="004524A6">
                    <w:pPr>
                      <w:pStyle w:val="a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A2187F">
                      <w:rPr>
                        <w:noProof/>
                        <w:sz w:val="24"/>
                        <w:szCs w:val="24"/>
                      </w:rPr>
                      <w:t>- 7 -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65F" w:rsidRDefault="0081365F">
      <w:r>
        <w:separator/>
      </w:r>
    </w:p>
  </w:footnote>
  <w:footnote w:type="continuationSeparator" w:id="0">
    <w:p w:rsidR="0081365F" w:rsidRDefault="00813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MWNkMWNjM2E4ZjVkNGZjN2JiYzc3Y2Y3OThkNjMifQ=="/>
  </w:docVars>
  <w:rsids>
    <w:rsidRoot w:val="00BF4A47"/>
    <w:rsid w:val="00004699"/>
    <w:rsid w:val="00016CAF"/>
    <w:rsid w:val="000255DB"/>
    <w:rsid w:val="00036C48"/>
    <w:rsid w:val="00061562"/>
    <w:rsid w:val="000908A8"/>
    <w:rsid w:val="00093FF9"/>
    <w:rsid w:val="000E2ADE"/>
    <w:rsid w:val="00131B92"/>
    <w:rsid w:val="0014352B"/>
    <w:rsid w:val="001557A7"/>
    <w:rsid w:val="00175918"/>
    <w:rsid w:val="001A6E00"/>
    <w:rsid w:val="001D3970"/>
    <w:rsid w:val="001E0864"/>
    <w:rsid w:val="00224F32"/>
    <w:rsid w:val="00232ACA"/>
    <w:rsid w:val="0023648D"/>
    <w:rsid w:val="002537B3"/>
    <w:rsid w:val="002679C9"/>
    <w:rsid w:val="002870B7"/>
    <w:rsid w:val="00337648"/>
    <w:rsid w:val="00361D32"/>
    <w:rsid w:val="00364245"/>
    <w:rsid w:val="003A3687"/>
    <w:rsid w:val="003A6F33"/>
    <w:rsid w:val="003C103C"/>
    <w:rsid w:val="003D06D2"/>
    <w:rsid w:val="004524A6"/>
    <w:rsid w:val="00455C45"/>
    <w:rsid w:val="00466E2E"/>
    <w:rsid w:val="00484C64"/>
    <w:rsid w:val="004A1A9E"/>
    <w:rsid w:val="00525978"/>
    <w:rsid w:val="005274F1"/>
    <w:rsid w:val="0053042C"/>
    <w:rsid w:val="00547CEA"/>
    <w:rsid w:val="0058142A"/>
    <w:rsid w:val="005F5182"/>
    <w:rsid w:val="00637452"/>
    <w:rsid w:val="00696541"/>
    <w:rsid w:val="006E67BA"/>
    <w:rsid w:val="00707526"/>
    <w:rsid w:val="007155F3"/>
    <w:rsid w:val="0072677D"/>
    <w:rsid w:val="00751DEA"/>
    <w:rsid w:val="00792204"/>
    <w:rsid w:val="007A090C"/>
    <w:rsid w:val="007C16EA"/>
    <w:rsid w:val="007D2B03"/>
    <w:rsid w:val="00803667"/>
    <w:rsid w:val="0081365F"/>
    <w:rsid w:val="008146D3"/>
    <w:rsid w:val="00845CEE"/>
    <w:rsid w:val="008512AF"/>
    <w:rsid w:val="008839F3"/>
    <w:rsid w:val="008B523E"/>
    <w:rsid w:val="008C7C14"/>
    <w:rsid w:val="008E5AA3"/>
    <w:rsid w:val="00984EE4"/>
    <w:rsid w:val="009C65D5"/>
    <w:rsid w:val="009F425E"/>
    <w:rsid w:val="00A2187F"/>
    <w:rsid w:val="00A975F7"/>
    <w:rsid w:val="00AB681E"/>
    <w:rsid w:val="00B17CD7"/>
    <w:rsid w:val="00B26551"/>
    <w:rsid w:val="00B75CBB"/>
    <w:rsid w:val="00BB1A7B"/>
    <w:rsid w:val="00BB39E2"/>
    <w:rsid w:val="00BF4A47"/>
    <w:rsid w:val="00C300C7"/>
    <w:rsid w:val="00C71914"/>
    <w:rsid w:val="00C77FC0"/>
    <w:rsid w:val="00C93EA6"/>
    <w:rsid w:val="00CA483F"/>
    <w:rsid w:val="00CE581D"/>
    <w:rsid w:val="00D207F1"/>
    <w:rsid w:val="00DD008D"/>
    <w:rsid w:val="00E3477C"/>
    <w:rsid w:val="00E37E73"/>
    <w:rsid w:val="00EC0CC2"/>
    <w:rsid w:val="00F16218"/>
    <w:rsid w:val="00F437D0"/>
    <w:rsid w:val="00F46AE9"/>
    <w:rsid w:val="00F61528"/>
    <w:rsid w:val="00F86D91"/>
    <w:rsid w:val="00FA7F4C"/>
    <w:rsid w:val="00FB36C2"/>
    <w:rsid w:val="00FC5F21"/>
    <w:rsid w:val="00FD6459"/>
    <w:rsid w:val="00FF24C5"/>
    <w:rsid w:val="7C202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F8D2A7-7123-4BE1-9454-F86791A1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 w:cs="宋体"/>
      <w:kern w:val="2"/>
      <w:sz w:val="21"/>
      <w:szCs w:val="24"/>
    </w:rPr>
  </w:style>
  <w:style w:type="character" w:customStyle="1" w:styleId="content-right8zs401">
    <w:name w:val="content-right_8zs401"/>
    <w:basedOn w:val="a0"/>
    <w:qFormat/>
  </w:style>
  <w:style w:type="paragraph" w:styleId="a9">
    <w:name w:val="Balloon Text"/>
    <w:basedOn w:val="a"/>
    <w:link w:val="Char2"/>
    <w:uiPriority w:val="99"/>
    <w:semiHidden/>
    <w:unhideWhenUsed/>
    <w:rsid w:val="00FF24C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F24C5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5991;&#20214;&#21457;&#36865;&#33267;&#26657;&#21150;&#26426;&#35201;&#31185;&#37038;&#31665;qzxyxiaoban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&#30005;&#23376;&#25991;&#20214;&#21457;&#36865;&#33267;&#26657;&#21150;&#26426;&#35201;&#31185;&#37038;&#31665;qzxyxiaoban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3104E4-1FE1-4CD7-8B99-7066AE83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Administrator.PC-201909031123</dc:creator>
  <cp:lastModifiedBy>Lenvovo</cp:lastModifiedBy>
  <cp:revision>26</cp:revision>
  <cp:lastPrinted>2022-10-28T07:22:00Z</cp:lastPrinted>
  <dcterms:created xsi:type="dcterms:W3CDTF">2022-10-28T04:22:00Z</dcterms:created>
  <dcterms:modified xsi:type="dcterms:W3CDTF">2023-04-03T08:37:00Z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47f70abfe0fd44ceb004650a77ac1135</vt:lpwstr>
  </property>
</Properties>
</file>